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B1" w:rsidRPr="00E525B1" w:rsidRDefault="00E525B1" w:rsidP="00E525B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E525B1">
        <w:rPr>
          <w:color w:val="000000" w:themeColor="text1"/>
          <w:sz w:val="28"/>
          <w:szCs w:val="28"/>
        </w:rPr>
        <w:t>Алгоритм р</w:t>
      </w:r>
      <w:r w:rsidRPr="00E525B1">
        <w:rPr>
          <w:bCs w:val="0"/>
          <w:color w:val="000000" w:themeColor="text1"/>
          <w:sz w:val="28"/>
          <w:szCs w:val="28"/>
        </w:rPr>
        <w:t>егистрации согласия/отзыва согласия на прижизненное добровольное донорство</w:t>
      </w:r>
    </w:p>
    <w:p w:rsidR="00F864A7" w:rsidRPr="00E525B1" w:rsidRDefault="00F864A7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В ИС</w:t>
      </w:r>
      <w:proofErr w:type="gram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РПН регистрируются следующие заявления от физических лиц:</w:t>
      </w:r>
    </w:p>
    <w:p w:rsidR="00000000" w:rsidRPr="00E525B1" w:rsidRDefault="00E107FE" w:rsidP="00EF61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на отказ от добровольного пожертвова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(согласно п.10 статьи 169 Кодекса РК от 18.09.2009 г. № 193-IV «О здоровье народа и системе здравоохранения» - Изъятие тканей и (или)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органов (части органов) у трупа не допускается, если организация здравоохранения на момент изъятия поставлена в известность о том, что при жизни данное лицо либо его супруг (супруга), близкие родственники или законный представитель заявили о</w:t>
      </w:r>
      <w:proofErr w:type="gram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своем</w:t>
      </w:r>
      <w:proofErr w:type="gram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несоглас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ии на изъятие его тканей и (или) органов (части органов) после смерти для трансплантации реципиенту);</w:t>
      </w:r>
    </w:p>
    <w:p w:rsidR="00F864A7" w:rsidRPr="00E525B1" w:rsidRDefault="00E107FE" w:rsidP="00EF61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proofErr w:type="gram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прижизненное донорство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(данный вид заявления можно подать только тогда, когда ФЛ уже находится в регис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 отказников. </w:t>
      </w: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Также ФЛ может указать в заявление полный перечень органов либо частично);</w:t>
      </w:r>
      <w:proofErr w:type="gramEnd"/>
    </w:p>
    <w:p w:rsidR="00683F0B" w:rsidRPr="00E525B1" w:rsidRDefault="00F864A7" w:rsidP="00EF614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на отзыв согласия (ФЛ имеет право отозвать свое заявление согласия на прижизнен6ное донорство, тогда при регистрации заявления на отзыв согласия в ИС «РПН» у ФЛ возобновляется статус отказника).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25B1" w:rsidRPr="00E525B1" w:rsidRDefault="00E525B1" w:rsidP="00EF61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12 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приказу Министра здравоохранения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и социального развития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Республики Казахстан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от 27 апреля 2015 года № 272   </w:t>
      </w:r>
    </w:p>
    <w:p w:rsidR="00E525B1" w:rsidRPr="008A21C6" w:rsidRDefault="00E525B1" w:rsidP="00EF61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z238"/>
      <w:r w:rsidRPr="008A2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 государственной услуги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2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«Регистрация согласия или отзыва согласия на прижизненное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2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добровольное пожертвование тканей (части ткани) и (или) органов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2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(части органов) после смерти в целях трансплантации»</w:t>
      </w:r>
    </w:p>
    <w:bookmarkEnd w:id="0"/>
    <w:p w:rsidR="00000000" w:rsidRPr="008A21C6" w:rsidRDefault="00E107FE" w:rsidP="00A50D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оказания государственной услуги: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A21C6" w:rsidRPr="008A21C6" w:rsidRDefault="008A21C6" w:rsidP="00A50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документ, удостоверяющий личность;</w:t>
      </w:r>
    </w:p>
    <w:p w:rsidR="00A50D3B" w:rsidRDefault="008A21C6" w:rsidP="00A50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заявление по форме, согласно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4 или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 настоящему стандарту государственной услуги. </w:t>
      </w:r>
    </w:p>
    <w:p w:rsidR="008A21C6" w:rsidRPr="008A21C6" w:rsidRDefault="008A21C6" w:rsidP="00A50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2. Срок оказания государственной услуги: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A21C6" w:rsidRPr="008A21C6" w:rsidRDefault="008A21C6" w:rsidP="00A50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с момента сдачи пакета документов </w:t>
      </w:r>
      <w:proofErr w:type="spell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услугодателю</w:t>
      </w:r>
      <w:proofErr w:type="spellEnd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 (три) рабочих дня;</w:t>
      </w:r>
    </w:p>
    <w:p w:rsidR="008A21C6" w:rsidRPr="008A21C6" w:rsidRDefault="008A21C6" w:rsidP="008A2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максимально допустимое время ожидания для сдачи пакета документов – не более 30(тридцати) мин.;</w:t>
      </w:r>
    </w:p>
    <w:p w:rsidR="008A21C6" w:rsidRPr="008A21C6" w:rsidRDefault="008A21C6" w:rsidP="008A2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максимально допустимое время обслуживания - не более 30 (тридцати) минут.</w:t>
      </w:r>
    </w:p>
    <w:p w:rsidR="008A21C6" w:rsidRPr="008A21C6" w:rsidRDefault="008A21C6" w:rsidP="008A2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 оказания государственной услуги:</w:t>
      </w:r>
    </w:p>
    <w:p w:rsidR="00000000" w:rsidRPr="008A21C6" w:rsidRDefault="00E107FE" w:rsidP="008A21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регистрации согласия на прижизненное добровольное пожертвование тканей (части ткани) и (или) органов (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части органов) по форме согласно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 к настоящему с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тандарту;</w:t>
      </w:r>
      <w:proofErr w:type="gramEnd"/>
    </w:p>
    <w:p w:rsidR="00000000" w:rsidRPr="008A21C6" w:rsidRDefault="00E107FE" w:rsidP="008A21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регистрации отзыва согласия на прижизненное добровольное пожертвование тканей (части ткани) и (или) органов (части органов) по форме согласно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 к </w:t>
      </w:r>
      <w:proofErr w:type="spell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настоящему</w:t>
      </w:r>
      <w:proofErr w:type="spellEnd"/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стандарту</w:t>
      </w:r>
      <w:proofErr w:type="spellEnd"/>
      <w:r w:rsidRPr="008A2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21C6" w:rsidRPr="008A21C6" w:rsidRDefault="008A21C6" w:rsidP="008A2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4. Форма оказания государственной услуги – бумажная.</w:t>
      </w:r>
    </w:p>
    <w:p w:rsidR="008A21C6" w:rsidRPr="008A21C6" w:rsidRDefault="008A21C6" w:rsidP="008A21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5. Государственная услуга оказывается физическим лицам бесплатно.</w:t>
      </w:r>
    </w:p>
    <w:p w:rsidR="001757FC" w:rsidRPr="00A50D3B" w:rsidRDefault="001757FC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D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                    </w:t>
      </w:r>
      <w:r w:rsidRPr="00A50D3B">
        <w:rPr>
          <w:rFonts w:ascii="Times New Roman" w:hAnsi="Times New Roman" w:cs="Times New Roman"/>
          <w:sz w:val="28"/>
          <w:szCs w:val="28"/>
        </w:rPr>
        <w:br/>
      </w:r>
      <w:r w:rsidRPr="00A50D3B">
        <w:rPr>
          <w:rFonts w:ascii="Times New Roman" w:hAnsi="Times New Roman" w:cs="Times New Roman"/>
          <w:color w:val="000000"/>
          <w:sz w:val="28"/>
          <w:szCs w:val="28"/>
        </w:rPr>
        <w:t xml:space="preserve"> к стандарту государственной услуги         </w:t>
      </w:r>
      <w:r w:rsidRPr="00A50D3B">
        <w:rPr>
          <w:rFonts w:ascii="Times New Roman" w:hAnsi="Times New Roman" w:cs="Times New Roman"/>
          <w:sz w:val="28"/>
          <w:szCs w:val="28"/>
        </w:rPr>
        <w:br/>
      </w:r>
      <w:r w:rsidRPr="00A50D3B">
        <w:rPr>
          <w:rFonts w:ascii="Times New Roman" w:hAnsi="Times New Roman" w:cs="Times New Roman"/>
          <w:color w:val="000000"/>
          <w:sz w:val="28"/>
          <w:szCs w:val="28"/>
        </w:rPr>
        <w:t xml:space="preserve"> «Регистрация согласия или отзыва согласия      </w:t>
      </w:r>
      <w:r w:rsidRPr="00A50D3B">
        <w:rPr>
          <w:rFonts w:ascii="Times New Roman" w:hAnsi="Times New Roman" w:cs="Times New Roman"/>
          <w:sz w:val="28"/>
          <w:szCs w:val="28"/>
        </w:rPr>
        <w:br/>
      </w:r>
      <w:r w:rsidRPr="00A50D3B">
        <w:rPr>
          <w:rFonts w:ascii="Times New Roman" w:hAnsi="Times New Roman" w:cs="Times New Roman"/>
          <w:color w:val="000000"/>
          <w:sz w:val="28"/>
          <w:szCs w:val="28"/>
        </w:rPr>
        <w:t xml:space="preserve"> на прижизненное добровольное пожертвование      </w:t>
      </w:r>
      <w:r w:rsidRPr="00A50D3B">
        <w:rPr>
          <w:rFonts w:ascii="Times New Roman" w:hAnsi="Times New Roman" w:cs="Times New Roman"/>
          <w:sz w:val="28"/>
          <w:szCs w:val="28"/>
        </w:rPr>
        <w:br/>
      </w:r>
      <w:r w:rsidRPr="00A50D3B">
        <w:rPr>
          <w:rFonts w:ascii="Times New Roman" w:hAnsi="Times New Roman" w:cs="Times New Roman"/>
          <w:color w:val="000000"/>
          <w:sz w:val="28"/>
          <w:szCs w:val="28"/>
        </w:rPr>
        <w:t>тканей (части ткани) и (или) органов (части органов)</w:t>
      </w:r>
      <w:r w:rsidRPr="00A50D3B">
        <w:rPr>
          <w:rFonts w:ascii="Times New Roman" w:hAnsi="Times New Roman" w:cs="Times New Roman"/>
          <w:sz w:val="28"/>
          <w:szCs w:val="28"/>
        </w:rPr>
        <w:br/>
      </w:r>
      <w:r w:rsidRPr="00A50D3B">
        <w:rPr>
          <w:rFonts w:ascii="Times New Roman" w:hAnsi="Times New Roman" w:cs="Times New Roman"/>
          <w:color w:val="000000"/>
          <w:sz w:val="28"/>
          <w:szCs w:val="28"/>
        </w:rPr>
        <w:t xml:space="preserve"> после смерти в целях трансплантации»          </w:t>
      </w:r>
    </w:p>
    <w:p w:rsidR="00E525B1" w:rsidRPr="008A21C6" w:rsidRDefault="00E525B1" w:rsidP="008A2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      </w:t>
      </w:r>
    </w:p>
    <w:p w:rsidR="00E525B1" w:rsidRPr="00E107FE" w:rsidRDefault="00E525B1" w:rsidP="008A21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о регистрации согласия</w:t>
      </w:r>
      <w:r w:rsidRPr="00E10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 на прижизненное добровольное пожертвование</w:t>
      </w:r>
      <w:r w:rsidRPr="00E10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 тканей (части ткани) и (или) органов (части органов)</w:t>
      </w:r>
      <w:r w:rsidRPr="00E107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     после смерти в целях трансплантации</w:t>
      </w:r>
    </w:p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(</w:t>
      </w:r>
      <w:proofErr w:type="spell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___________________________________________________</w:t>
      </w:r>
    </w:p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Ваше согласие на прижизненное добровольное пожертвование тканей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(части ткани) и (или) органов (части органов) после смерти в целях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трансплантации зарегистрировано.</w:t>
      </w:r>
    </w:p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регистрации: «___» ____________ 20__ года.</w:t>
      </w:r>
    </w:p>
    <w:p w:rsidR="00E525B1" w:rsidRPr="008A21C6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его наличии)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руководителя организации ПМСП      </w:t>
      </w:r>
      <w:proofErr w:type="spell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_____________подпись</w:t>
      </w:r>
      <w:proofErr w:type="spellEnd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/__________/</w:t>
      </w:r>
    </w:p>
    <w:p w:rsidR="00E525B1" w:rsidRPr="008A21C6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Печать организации ПМСП</w:t>
      </w:r>
    </w:p>
    <w:p w:rsidR="00A50D3B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z259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50D3B" w:rsidRDefault="00A50D3B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5B1" w:rsidRPr="008A21C6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                    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к стандарту государственной услуги         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«Регистрация согласия или отзыва согласия      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 прижизненное добровольное пожертвование      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тканей (части ткани) и (или) органов (части органов)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после смерти в целях трансплантации»           </w:t>
      </w:r>
    </w:p>
    <w:bookmarkEnd w:id="1"/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      </w:t>
      </w:r>
    </w:p>
    <w:p w:rsidR="00E525B1" w:rsidRPr="001757FC" w:rsidRDefault="00E525B1" w:rsidP="00175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об отказе в регистрации согласия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    на прижизненное добровольное пожертвование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 тканей (части ткани) и (или) органов (части органов)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       после смерти в целях трансплантации</w:t>
      </w:r>
    </w:p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Уважаемы</w:t>
      </w:r>
      <w:proofErr w:type="gram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__________________________________________________</w:t>
      </w:r>
    </w:p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Вам отказано в регистрации согласия на прижизненное добровольное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пожертвование тканей (части ткани) и (или) органов (части органов)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смерти в целях трансплантации.</w:t>
      </w:r>
    </w:p>
    <w:p w:rsidR="00E525B1" w:rsidRPr="008A21C6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Причина отказа ___________________________________________________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(наличие противопоказаний (ВИЧ/СПИД, гепатиты</w:t>
      </w:r>
      <w:proofErr w:type="gramStart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С, психические и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поведенческие расстройства, алкогольная и (или) наркотическая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зависимость)</w:t>
      </w:r>
    </w:p>
    <w:p w:rsidR="00E525B1" w:rsidRPr="008A21C6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регистрации: «___» ____________ 20____года.</w:t>
      </w:r>
    </w:p>
    <w:p w:rsidR="00E525B1" w:rsidRPr="008A21C6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его наличии)</w:t>
      </w: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руководителя организации ПМСП _____________ подпись /____________/</w:t>
      </w:r>
    </w:p>
    <w:p w:rsidR="00E525B1" w:rsidRPr="008A21C6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C6">
        <w:rPr>
          <w:rFonts w:ascii="Times New Roman" w:hAnsi="Times New Roman" w:cs="Times New Roman"/>
          <w:color w:val="000000" w:themeColor="text1"/>
          <w:sz w:val="28"/>
          <w:szCs w:val="28"/>
        </w:rPr>
        <w:t>Печать организации ПМСП</w:t>
      </w:r>
    </w:p>
    <w:p w:rsidR="00A50D3B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z260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D3B" w:rsidRDefault="00A50D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525B1" w:rsidRPr="00E525B1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Приложение 3           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к стандарту государственной услуги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«Регистрация согласия или отзыва согласия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 прижизненное добровольное пожертвование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тканей (части ткани) и (или) органов (части органов)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после смерти в целях трансплантации»           </w:t>
      </w:r>
    </w:p>
    <w:bookmarkEnd w:id="2"/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      </w:t>
      </w:r>
    </w:p>
    <w:p w:rsidR="00E525B1" w:rsidRPr="001757FC" w:rsidRDefault="00E525B1" w:rsidP="00175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о регистрации отзыва согласия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  на прижизненное добровольное пожертвование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 тканей (части ткани) и (или) органов (части органов)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     после смерти в целях трансплантации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Уважаемы</w:t>
      </w: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__________________________________________________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Ваш отзыв согласия на прижизненное добровольное пожертвование тканей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(части ткани) и (или) органов (части органов) после смерти в целях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трансплантации зарегистрирован.</w:t>
      </w:r>
    </w:p>
    <w:p w:rsidR="00E525B1" w:rsidRPr="00E525B1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регистрации: «___» ____________ 20____года.</w:t>
      </w:r>
    </w:p>
    <w:p w:rsidR="00E525B1" w:rsidRPr="00E525B1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его наличии)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руководителя организации ПМСП _____________ подпись /__________/</w:t>
      </w:r>
    </w:p>
    <w:p w:rsidR="00E525B1" w:rsidRPr="00E525B1" w:rsidRDefault="00E525B1" w:rsidP="00A50D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Печать организации ПМСП</w:t>
      </w:r>
    </w:p>
    <w:p w:rsidR="00A50D3B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z261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0D3B" w:rsidRDefault="00A50D3B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5B1" w:rsidRPr="00E525B1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4           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к стандарту государственной услуги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«Регистрация согласия или отзыва согласия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 прижизненное добровольное пожертвование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тканей (части ткани) и (или) органов (части органов)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после смерти в целях трансплантации»           </w:t>
      </w:r>
    </w:p>
    <w:bookmarkEnd w:id="3"/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      </w:t>
      </w:r>
    </w:p>
    <w:p w:rsidR="00E525B1" w:rsidRPr="001757FC" w:rsidRDefault="00E525B1" w:rsidP="00175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 для регистрации отзыва согласия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  на прижизненное добровольное пожертвование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  тканей (части ткани) и (или) органов (части органов)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       после смерти в целях трансплантации</w:t>
      </w:r>
    </w:p>
    <w:p w:rsidR="00E525B1" w:rsidRPr="00E525B1" w:rsidRDefault="001757FC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Я,______</w:t>
      </w:r>
      <w:r w:rsidR="00E525B1"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="00BB61F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E525B1"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 (фамилия, имя, отчество (при его наличии) лица)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рождения «___» _________ 19 </w:t>
      </w:r>
      <w:proofErr w:type="spell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_____г.р</w:t>
      </w:r>
      <w:proofErr w:type="spell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ИИН _____________________________________________________________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      (№, дата выдачи документа, удостоверяющего личность, кем и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когда </w:t>
      </w:r>
      <w:proofErr w:type="gram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Я отзываю данное мною ранее согласие на прижизненное добровольное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пожертвование тканей (части ткани) и (или) органов (части органов)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после смерти для трансплантации.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занесение, сбор, обработку и хранение моих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персональных данных.</w:t>
      </w:r>
    </w:p>
    <w:p w:rsidR="00E525B1" w:rsidRPr="00E525B1" w:rsidRDefault="00E525B1" w:rsidP="00E10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 /___________/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(фамилия, имя, отчество (при его наличии) лица)   подпись</w:t>
      </w:r>
    </w:p>
    <w:p w:rsidR="00E525B1" w:rsidRPr="00E525B1" w:rsidRDefault="00E525B1" w:rsidP="00E107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 20____г.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 дата подписания</w:t>
      </w:r>
    </w:p>
    <w:p w:rsidR="00E525B1" w:rsidRPr="00E525B1" w:rsidRDefault="00E525B1" w:rsidP="00175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z262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Приложение 5           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к стандарту государственной услуги   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«Регистрация согласия или отзыва согласия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на прижизненное добровольное пожертвование      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тканей (части ткани) и (или) органов (части органов)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после смерти в целях трансплантации»           </w:t>
      </w:r>
    </w:p>
    <w:bookmarkEnd w:id="4"/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      </w:t>
      </w:r>
    </w:p>
    <w:p w:rsidR="00E525B1" w:rsidRPr="001757FC" w:rsidRDefault="00E525B1" w:rsidP="001757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Заявление 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         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регистрации согласия на прижизненное добровольное 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               пожертвование тканей (части ткани) и (или) </w:t>
      </w:r>
      <w:r w:rsidRPr="001757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        органов (части органов) после смерти в целях трансплантации</w:t>
      </w:r>
    </w:p>
    <w:p w:rsidR="00E525B1" w:rsidRPr="00E525B1" w:rsidRDefault="001757FC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E525B1"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E525B1"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 (фамилия, имя, отчество (при его наличии) лица)</w:t>
      </w:r>
    </w:p>
    <w:p w:rsidR="00E525B1" w:rsidRPr="00E525B1" w:rsidRDefault="00E525B1" w:rsidP="00BB61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рождения «___» _________ 19 </w:t>
      </w:r>
      <w:proofErr w:type="spellStart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____г.р</w:t>
      </w:r>
      <w:proofErr w:type="spellEnd"/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ИИН__________________________________</w:t>
      </w:r>
      <w:r w:rsidR="001757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</w:t>
      </w:r>
      <w:r w:rsidR="001757F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(документ, удостоверяющий личность: №, кем и когда выдан)</w:t>
      </w:r>
    </w:p>
    <w:p w:rsidR="00E525B1" w:rsidRPr="00E525B1" w:rsidRDefault="00E525B1" w:rsidP="00175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один из возможных вариантов: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5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1. Я подтверждаю, что в случае установленного факта моей смерти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любые мои внутренние органы и ткани могут быть взяты для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трансплантации.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5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2. Можно забрать все органы, кроме: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</w:t>
      </w:r>
      <w:r w:rsidR="001757FC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25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3. Можно забрать только ___________________________________________</w:t>
      </w:r>
    </w:p>
    <w:p w:rsidR="00E525B1" w:rsidRPr="00E525B1" w:rsidRDefault="00E525B1" w:rsidP="00175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занесение, сбор, обработку и хранение моих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персональных данных.</w:t>
      </w:r>
    </w:p>
    <w:p w:rsidR="00E525B1" w:rsidRPr="00E525B1" w:rsidRDefault="00E525B1" w:rsidP="00175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 /______________/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(фамилия, имя, отчество (при его наличии) лица)    подпись</w:t>
      </w:r>
    </w:p>
    <w:p w:rsidR="00E525B1" w:rsidRPr="00E525B1" w:rsidRDefault="00E525B1" w:rsidP="00175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 20____г.</w:t>
      </w:r>
      <w:r w:rsidRPr="00E525B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 дата подписания</w:t>
      </w:r>
    </w:p>
    <w:p w:rsidR="00E525B1" w:rsidRPr="00E525B1" w:rsidRDefault="00E525B1" w:rsidP="00E525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25B1" w:rsidRPr="00E525B1" w:rsidSect="00A50D3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59E"/>
    <w:multiLevelType w:val="hybridMultilevel"/>
    <w:tmpl w:val="08CCE9FA"/>
    <w:lvl w:ilvl="0" w:tplc="CE2E6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07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C4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4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2C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62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A4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0AF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77836"/>
    <w:multiLevelType w:val="hybridMultilevel"/>
    <w:tmpl w:val="0D6085AC"/>
    <w:lvl w:ilvl="0" w:tplc="9080239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EB69B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C6E7F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E6A14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178220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A7A2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5E22A1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5BAA0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40E1B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7D852FC7"/>
    <w:multiLevelType w:val="hybridMultilevel"/>
    <w:tmpl w:val="5FEAF806"/>
    <w:lvl w:ilvl="0" w:tplc="A1721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0045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4A8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D656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9A8F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826C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667D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6E9A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781C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864A7"/>
    <w:rsid w:val="001757FC"/>
    <w:rsid w:val="00683F0B"/>
    <w:rsid w:val="008A21C6"/>
    <w:rsid w:val="00A50D3B"/>
    <w:rsid w:val="00BB61F9"/>
    <w:rsid w:val="00E107FE"/>
    <w:rsid w:val="00E525B1"/>
    <w:rsid w:val="00EF6146"/>
    <w:rsid w:val="00F8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0B"/>
  </w:style>
  <w:style w:type="paragraph" w:styleId="3">
    <w:name w:val="heading 3"/>
    <w:basedOn w:val="a"/>
    <w:link w:val="30"/>
    <w:uiPriority w:val="9"/>
    <w:qFormat/>
    <w:rsid w:val="00E52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52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8A2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0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2020-02-23T08:25:00Z</dcterms:created>
  <dcterms:modified xsi:type="dcterms:W3CDTF">2020-02-23T08:57:00Z</dcterms:modified>
</cp:coreProperties>
</file>